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6B" w:rsidRPr="00C56F6B" w:rsidRDefault="00C56F6B" w:rsidP="00C56F6B">
      <w:pPr>
        <w:rPr>
          <w:rFonts w:ascii="Times New Roman" w:hAnsi="Times New Roman" w:cs="Times New Roman"/>
          <w:sz w:val="40"/>
          <w:szCs w:val="40"/>
        </w:rPr>
      </w:pPr>
      <w:r w:rsidRPr="00C56F6B">
        <w:rPr>
          <w:rFonts w:ascii="Times New Roman" w:hAnsi="Times New Roman" w:cs="Times New Roman"/>
          <w:b/>
          <w:bCs/>
          <w:sz w:val="40"/>
          <w:szCs w:val="40"/>
        </w:rPr>
        <w:t xml:space="preserve">Voľby do </w:t>
      </w:r>
      <w:r w:rsidR="00E02741">
        <w:rPr>
          <w:rFonts w:ascii="Times New Roman" w:hAnsi="Times New Roman" w:cs="Times New Roman"/>
          <w:b/>
          <w:bCs/>
          <w:sz w:val="40"/>
          <w:szCs w:val="40"/>
        </w:rPr>
        <w:t>NR SR</w:t>
      </w:r>
      <w:r w:rsidRPr="00C56F6B">
        <w:rPr>
          <w:rFonts w:ascii="Times New Roman" w:hAnsi="Times New Roman" w:cs="Times New Roman"/>
          <w:b/>
          <w:bCs/>
          <w:sz w:val="40"/>
          <w:szCs w:val="40"/>
        </w:rPr>
        <w:t xml:space="preserve"> 2019</w:t>
      </w:r>
    </w:p>
    <w:p w:rsidR="00C56F6B" w:rsidRPr="00C56F6B" w:rsidRDefault="00C56F6B" w:rsidP="00C56F6B">
      <w:pPr>
        <w:rPr>
          <w:rFonts w:ascii="Times New Roman" w:hAnsi="Times New Roman" w:cs="Times New Roman"/>
          <w:sz w:val="40"/>
          <w:szCs w:val="40"/>
        </w:rPr>
      </w:pPr>
      <w:r w:rsidRPr="00C56F6B">
        <w:rPr>
          <w:rFonts w:ascii="Times New Roman" w:hAnsi="Times New Roman" w:cs="Times New Roman"/>
          <w:sz w:val="40"/>
          <w:szCs w:val="40"/>
        </w:rPr>
        <w:t> </w:t>
      </w:r>
    </w:p>
    <w:p w:rsidR="00C56F6B" w:rsidRDefault="00C56F6B" w:rsidP="00C56F6B">
      <w:pPr>
        <w:rPr>
          <w:rFonts w:ascii="Times New Roman" w:hAnsi="Times New Roman" w:cs="Times New Roman"/>
          <w:sz w:val="40"/>
          <w:szCs w:val="40"/>
        </w:rPr>
      </w:pPr>
      <w:r w:rsidRPr="00C56F6B">
        <w:rPr>
          <w:rFonts w:ascii="Times New Roman" w:hAnsi="Times New Roman" w:cs="Times New Roman"/>
          <w:sz w:val="40"/>
          <w:szCs w:val="40"/>
        </w:rPr>
        <w:t xml:space="preserve">V súvislosti s voľbami do </w:t>
      </w:r>
      <w:r w:rsidR="00E02741">
        <w:rPr>
          <w:rFonts w:ascii="Times New Roman" w:hAnsi="Times New Roman" w:cs="Times New Roman"/>
          <w:sz w:val="40"/>
          <w:szCs w:val="40"/>
        </w:rPr>
        <w:t>NR SR</w:t>
      </w:r>
      <w:r w:rsidRPr="00C56F6B">
        <w:rPr>
          <w:rFonts w:ascii="Times New Roman" w:hAnsi="Times New Roman" w:cs="Times New Roman"/>
          <w:sz w:val="40"/>
          <w:szCs w:val="40"/>
        </w:rPr>
        <w:t>, ktoré sa budú konať 2</w:t>
      </w:r>
      <w:r w:rsidR="00E02741">
        <w:rPr>
          <w:rFonts w:ascii="Times New Roman" w:hAnsi="Times New Roman" w:cs="Times New Roman"/>
          <w:sz w:val="40"/>
          <w:szCs w:val="40"/>
        </w:rPr>
        <w:t>9. februára 2020</w:t>
      </w:r>
      <w:r w:rsidRPr="00C56F6B">
        <w:rPr>
          <w:rFonts w:ascii="Times New Roman" w:hAnsi="Times New Roman" w:cs="Times New Roman"/>
          <w:sz w:val="40"/>
          <w:szCs w:val="40"/>
        </w:rPr>
        <w:t xml:space="preserve"> oznamujeme e-mailovú a poštovú adresu na zasielanie:</w:t>
      </w:r>
    </w:p>
    <w:p w:rsidR="00E02741" w:rsidRDefault="00E02741" w:rsidP="00E0274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Ž</w:t>
      </w:r>
      <w:r w:rsidRPr="00E02741">
        <w:rPr>
          <w:rFonts w:ascii="Times New Roman" w:hAnsi="Times New Roman" w:cs="Times New Roman"/>
          <w:b/>
          <w:sz w:val="40"/>
          <w:szCs w:val="40"/>
        </w:rPr>
        <w:t>iadosti o voľbu poštou</w:t>
      </w:r>
    </w:p>
    <w:p w:rsidR="00E02741" w:rsidRDefault="00E02741" w:rsidP="00E02741">
      <w:pPr>
        <w:pStyle w:val="Odsekzoznamu"/>
        <w:rPr>
          <w:rFonts w:ascii="Times New Roman" w:hAnsi="Times New Roman" w:cs="Times New Roman"/>
          <w:b/>
          <w:sz w:val="40"/>
          <w:szCs w:val="40"/>
        </w:rPr>
      </w:pPr>
    </w:p>
    <w:p w:rsidR="00E02741" w:rsidRDefault="00E02741" w:rsidP="00E0274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Žiadosti o vydanie hlasovacieho preukazu</w:t>
      </w:r>
    </w:p>
    <w:p w:rsidR="00E02741" w:rsidRPr="00E02741" w:rsidRDefault="00E02741" w:rsidP="00E02741">
      <w:pPr>
        <w:pStyle w:val="Odsekzoznamu"/>
        <w:rPr>
          <w:rFonts w:ascii="Times New Roman" w:hAnsi="Times New Roman" w:cs="Times New Roman"/>
          <w:b/>
          <w:sz w:val="40"/>
          <w:szCs w:val="40"/>
        </w:rPr>
      </w:pPr>
    </w:p>
    <w:p w:rsidR="00C56F6B" w:rsidRPr="00E02741" w:rsidRDefault="00E94C68" w:rsidP="00E0274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02741">
        <w:rPr>
          <w:rFonts w:ascii="Times New Roman" w:hAnsi="Times New Roman" w:cs="Times New Roman"/>
          <w:b/>
          <w:bCs/>
          <w:sz w:val="40"/>
          <w:szCs w:val="40"/>
        </w:rPr>
        <w:t>Doručenie</w:t>
      </w:r>
      <w:r w:rsidR="00C56F6B" w:rsidRPr="00E02741">
        <w:rPr>
          <w:rFonts w:ascii="Times New Roman" w:hAnsi="Times New Roman" w:cs="Times New Roman"/>
          <w:b/>
          <w:bCs/>
          <w:sz w:val="40"/>
          <w:szCs w:val="40"/>
        </w:rPr>
        <w:t> </w:t>
      </w:r>
      <w:r w:rsidRPr="00E02741">
        <w:rPr>
          <w:rFonts w:ascii="Times New Roman" w:hAnsi="Times New Roman" w:cs="Times New Roman"/>
          <w:b/>
          <w:bCs/>
          <w:sz w:val="40"/>
          <w:szCs w:val="40"/>
        </w:rPr>
        <w:t>oznámenia o delegovaní člena a náhradníka do okrskovej volebnej komisie</w:t>
      </w:r>
    </w:p>
    <w:p w:rsidR="00E02741" w:rsidRPr="00E02741" w:rsidRDefault="00E02741" w:rsidP="00E02741">
      <w:pPr>
        <w:pStyle w:val="Odsekzoznamu"/>
        <w:rPr>
          <w:rFonts w:ascii="Times New Roman" w:hAnsi="Times New Roman" w:cs="Times New Roman"/>
          <w:sz w:val="40"/>
          <w:szCs w:val="40"/>
        </w:rPr>
      </w:pPr>
    </w:p>
    <w:p w:rsidR="00E02741" w:rsidRPr="00E02741" w:rsidRDefault="00E02741" w:rsidP="00E02741">
      <w:pPr>
        <w:pStyle w:val="Odsekzoznamu"/>
        <w:rPr>
          <w:rFonts w:ascii="Times New Roman" w:hAnsi="Times New Roman" w:cs="Times New Roman"/>
          <w:sz w:val="40"/>
          <w:szCs w:val="40"/>
        </w:rPr>
      </w:pPr>
    </w:p>
    <w:p w:rsidR="00E02741" w:rsidRDefault="00E02741" w:rsidP="00C56F6B">
      <w:r w:rsidRPr="00E02741">
        <w:rPr>
          <w:rFonts w:ascii="Times New Roman" w:hAnsi="Times New Roman" w:cs="Times New Roman"/>
          <w:b/>
          <w:sz w:val="40"/>
          <w:szCs w:val="40"/>
        </w:rPr>
        <w:t>Email</w:t>
      </w:r>
      <w:r w:rsidRPr="00E02741">
        <w:rPr>
          <w:rFonts w:ascii="Times New Roman" w:hAnsi="Times New Roman" w:cs="Times New Roman"/>
          <w:sz w:val="40"/>
          <w:szCs w:val="40"/>
        </w:rPr>
        <w:t>:</w:t>
      </w:r>
      <w:r>
        <w:t xml:space="preserve">   </w:t>
      </w:r>
    </w:p>
    <w:p w:rsidR="00C56F6B" w:rsidRDefault="00E02741" w:rsidP="00C56F6B">
      <w:pPr>
        <w:rPr>
          <w:rStyle w:val="Hypertextovprepojenie"/>
          <w:rFonts w:ascii="Times New Roman" w:hAnsi="Times New Roman" w:cs="Times New Roman"/>
          <w:b/>
          <w:bCs/>
          <w:sz w:val="40"/>
          <w:szCs w:val="40"/>
        </w:rPr>
      </w:pPr>
      <w:r>
        <w:t xml:space="preserve">   </w:t>
      </w:r>
      <w:hyperlink r:id="rId6" w:history="1">
        <w:r w:rsidR="00C56F6B" w:rsidRPr="00C56F6B">
          <w:rPr>
            <w:rStyle w:val="Hypertextovprepojenie"/>
            <w:rFonts w:ascii="Times New Roman" w:hAnsi="Times New Roman" w:cs="Times New Roman"/>
            <w:b/>
            <w:bCs/>
            <w:sz w:val="40"/>
            <w:szCs w:val="40"/>
          </w:rPr>
          <w:t>ocupeklany@gmail.com</w:t>
        </w:r>
      </w:hyperlink>
    </w:p>
    <w:p w:rsidR="00E02741" w:rsidRPr="00C56F6B" w:rsidRDefault="00E02741" w:rsidP="00C56F6B">
      <w:pPr>
        <w:rPr>
          <w:rFonts w:ascii="Times New Roman" w:hAnsi="Times New Roman" w:cs="Times New Roman"/>
          <w:sz w:val="40"/>
          <w:szCs w:val="40"/>
        </w:rPr>
      </w:pPr>
    </w:p>
    <w:p w:rsidR="00E02741" w:rsidRDefault="00E02741" w:rsidP="00C56F6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adresa: </w:t>
      </w:r>
    </w:p>
    <w:p w:rsidR="00C56F6B" w:rsidRDefault="00C56F6B" w:rsidP="00C56F6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56F6B">
        <w:rPr>
          <w:rFonts w:ascii="Times New Roman" w:hAnsi="Times New Roman" w:cs="Times New Roman"/>
          <w:b/>
          <w:bCs/>
          <w:sz w:val="40"/>
          <w:szCs w:val="40"/>
        </w:rPr>
        <w:t xml:space="preserve">Obecný úrad Uzovské Pekľany, Uzovské </w:t>
      </w:r>
      <w:r w:rsidR="00E0274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56F6B">
        <w:rPr>
          <w:rFonts w:ascii="Times New Roman" w:hAnsi="Times New Roman" w:cs="Times New Roman"/>
          <w:b/>
          <w:bCs/>
          <w:sz w:val="40"/>
          <w:szCs w:val="40"/>
        </w:rPr>
        <w:t>Pekľany 68, 08263</w:t>
      </w:r>
    </w:p>
    <w:p w:rsidR="00B36F64" w:rsidRDefault="00C56F6B" w:rsidP="00C56F6B">
      <w:r w:rsidRPr="00C56F6B">
        <w:br/>
      </w:r>
    </w:p>
    <w:sectPr w:rsidR="00B3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836"/>
    <w:multiLevelType w:val="hybridMultilevel"/>
    <w:tmpl w:val="0B7E333A"/>
    <w:lvl w:ilvl="0" w:tplc="8646C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B"/>
    <w:rsid w:val="001A4FD9"/>
    <w:rsid w:val="00C56F6B"/>
    <w:rsid w:val="00D04961"/>
    <w:rsid w:val="00E02741"/>
    <w:rsid w:val="00E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56F6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0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56F6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0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upeklan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2</cp:revision>
  <cp:lastPrinted>2019-11-27T08:16:00Z</cp:lastPrinted>
  <dcterms:created xsi:type="dcterms:W3CDTF">2019-03-22T08:16:00Z</dcterms:created>
  <dcterms:modified xsi:type="dcterms:W3CDTF">2019-11-27T08:16:00Z</dcterms:modified>
</cp:coreProperties>
</file>